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63FF" w14:textId="36CFE1C8" w:rsidR="00A705F0" w:rsidRDefault="00A705F0" w:rsidP="002E63B3">
      <w:pPr>
        <w:pStyle w:val="Rubrik1"/>
      </w:pPr>
      <w:r>
        <w:t>Arbete avser</w:t>
      </w:r>
    </w:p>
    <w:p w14:paraId="2E6D497D" w14:textId="6666E7FC" w:rsidR="00A705F0" w:rsidRDefault="00640A1B" w:rsidP="00A705F0">
      <w:pPr>
        <w:pStyle w:val="Liststycke"/>
        <w:numPr>
          <w:ilvl w:val="0"/>
          <w:numId w:val="13"/>
        </w:numPr>
      </w:pPr>
      <w:r>
        <w:t>Inglasning balkong</w:t>
      </w:r>
    </w:p>
    <w:p w14:paraId="197721BE" w14:textId="34FF8051" w:rsidR="00640A1B" w:rsidRDefault="00640A1B" w:rsidP="00A705F0">
      <w:pPr>
        <w:pStyle w:val="Liststycke"/>
        <w:numPr>
          <w:ilvl w:val="0"/>
          <w:numId w:val="13"/>
        </w:numPr>
      </w:pPr>
      <w:r>
        <w:t>Inglasning altan</w:t>
      </w:r>
    </w:p>
    <w:p w14:paraId="41927450" w14:textId="1E767B18" w:rsidR="004A60EE" w:rsidRDefault="000D42B6" w:rsidP="004A60EE">
      <w:pPr>
        <w:pStyle w:val="Rubrik1"/>
      </w:pPr>
      <w:r>
        <w:t>Beskrivning av det arbete som ska utföras</w:t>
      </w:r>
    </w:p>
    <w:p w14:paraId="1B94778F" w14:textId="7B76F9F6" w:rsidR="000D42B6" w:rsidRDefault="000D42B6" w:rsidP="000D42B6">
      <w:r>
        <w:t>Använd separat blad om det behövs</w:t>
      </w:r>
    </w:p>
    <w:p w14:paraId="6F8345D6" w14:textId="761D16D7" w:rsidR="000D42B6" w:rsidRDefault="0045772C" w:rsidP="000D42B6">
      <w:pPr>
        <w:pStyle w:val="Liststycke"/>
        <w:numPr>
          <w:ilvl w:val="0"/>
          <w:numId w:val="12"/>
        </w:numPr>
        <w:rPr>
          <w:rFonts w:ascii="Tahoma" w:eastAsiaTheme="minorHAnsi" w:hAnsi="Tahoma" w:cs="Tahoma"/>
          <w:color w:val="000000"/>
          <w:sz w:val="20"/>
        </w:rPr>
      </w:pPr>
      <w:r>
        <w:rPr>
          <w:rFonts w:ascii="Tahoma" w:eastAsiaTheme="minorHAnsi" w:hAnsi="Tahoma" w:cs="Tahoma"/>
          <w:color w:val="000000"/>
          <w:sz w:val="20"/>
        </w:rPr>
        <w:t>Bifogar skiss/ritning</w:t>
      </w:r>
    </w:p>
    <w:p w14:paraId="1E604D54" w14:textId="77777777" w:rsidR="000D42B6" w:rsidRDefault="000D42B6" w:rsidP="000D42B6"/>
    <w:p w14:paraId="6D0F02FA" w14:textId="77777777" w:rsidR="000D42B6" w:rsidRPr="000D42B6" w:rsidRDefault="000D42B6" w:rsidP="000D42B6"/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0D42B6" w:rsidRPr="004D2DF6" w14:paraId="5AE35943" w14:textId="77777777" w:rsidTr="005B33AE">
        <w:trPr>
          <w:trHeight w:val="66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1F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4F641AE5" w14:textId="3E18A970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E68A69F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FCCFD0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613B22A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0CA6A6B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0566975" w14:textId="6D95CBED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683AA71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5122A1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4E57099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11D78EC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52B4B95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A36527B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10734C5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5C801540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8BC0E1E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17674E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586ECFBA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FB19663" w14:textId="26EFE7BF" w:rsidR="000D42B6" w:rsidRPr="004D2DF6" w:rsidRDefault="000D42B6" w:rsidP="00A705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B8E8415" w14:textId="28D7A9D0" w:rsidR="00C92010" w:rsidRDefault="00C92010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14:paraId="5E50785F" w14:textId="77777777" w:rsidR="00C92010" w:rsidRPr="00C173B1" w:rsidRDefault="00C92010" w:rsidP="00C92010">
      <w:pPr>
        <w:pStyle w:val="Default"/>
        <w:rPr>
          <w:b/>
          <w:sz w:val="32"/>
          <w:szCs w:val="32"/>
        </w:rPr>
      </w:pPr>
      <w:r w:rsidRPr="00C173B1">
        <w:rPr>
          <w:b/>
          <w:sz w:val="32"/>
          <w:szCs w:val="32"/>
        </w:rPr>
        <w:lastRenderedPageBreak/>
        <w:t>Avtal gällande inglasning av balkong och uteplats</w:t>
      </w:r>
    </w:p>
    <w:p w14:paraId="786B73CF" w14:textId="77777777" w:rsidR="00C92010" w:rsidRDefault="00C92010" w:rsidP="00C92010">
      <w:pPr>
        <w:pStyle w:val="Default"/>
        <w:rPr>
          <w:sz w:val="20"/>
          <w:szCs w:val="20"/>
        </w:rPr>
      </w:pPr>
    </w:p>
    <w:p w14:paraId="317B0D63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  <w:r w:rsidRPr="00C92010">
        <w:rPr>
          <w:rFonts w:ascii="Times New Roman" w:eastAsia="Times New Roman" w:hAnsi="Times New Roman" w:cs="Times New Roman"/>
          <w:color w:val="auto"/>
          <w:szCs w:val="20"/>
        </w:rPr>
        <w:t xml:space="preserve">Mellan Bostadsrättsföreningen Tomtebo org.nr 716422–6180 och bostadsrättsinnehavaren har följande avtal träffats: </w:t>
      </w:r>
    </w:p>
    <w:p w14:paraId="58BD6B46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47B19302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02618E78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2010">
        <w:rPr>
          <w:rFonts w:ascii="Times New Roman" w:eastAsia="Times New Roman" w:hAnsi="Times New Roman" w:cs="Times New Roman"/>
          <w:color w:val="auto"/>
          <w:szCs w:val="20"/>
        </w:rPr>
        <w:t xml:space="preserve">§ 1 </w:t>
      </w: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Föreningen medger att bostadsrättsinnehavaren på egen bekostnad glasar in balkongen eller uteplats som hör till lägenheten. </w:t>
      </w:r>
    </w:p>
    <w:p w14:paraId="73A343CB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96CB769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2 Bostadsrättsinnehavaren svarar för ansökan om bygglov. Montering av inglasning får inte påbörjas förrän tillstånd beviljats av styrelsen samt att bygglov erhållits av Uppsala Kommun. </w:t>
      </w:r>
    </w:p>
    <w:p w14:paraId="3AC520DE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78AC9CD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>§3 Kulör på stommen för inglasningen skall vara mörkgrön, dvs har samma färg som balkongräcket alternativt aluminiumfärg eller genomgående glas. En eventuell skivas (istället för nedre glasparti) höjd/bredd skall vara lika med befintligt räcke.</w:t>
      </w:r>
    </w:p>
    <w:p w14:paraId="626C9F8D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>Ingen annan metall än aluminium används vid sammanfogningen med räcket p g a risken för korrosion, eftersom befintligt räcke är av aluminium.</w:t>
      </w:r>
    </w:p>
    <w:p w14:paraId="7C31DB81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FBEEAA9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>§ 4 När inglasningen är utförd skall anmälan (Färdiganmälan) göras av bostadsrättsinnehavaren till föreningens styrelse senast en månad efter färdigställande av inglasningen.</w:t>
      </w:r>
    </w:p>
    <w:p w14:paraId="7A3D268A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6FC7179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5 Bostadsrättsinnehavaren svarar för underhållet av inglasningen, enligt föreningens stadgar som gäller för lägenhetens inre. </w:t>
      </w:r>
    </w:p>
    <w:p w14:paraId="6D99F3D0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62B6FFE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6 Bostadsrättsinnehavaren är skyldig att efter anmodan från föreningen helt eller delvis montera bort och i förekommande fall återmontera inglasningen om detta erfordras för att föreningen skall kunna utföra underhåll, reparation och/eller ombyggnad av huset. </w:t>
      </w:r>
    </w:p>
    <w:p w14:paraId="0B743FD0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Bostadsrättsinnehavaren svarar för kostnaden för i detta sammanhang erforderliga åtgärder. Detsamma gäller också om inglasningen måste nedtagas till följd av myndighetsbeslut eller annan omständighet som föreningen inte råder över. </w:t>
      </w:r>
    </w:p>
    <w:p w14:paraId="05C0CE8E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0C0D5B5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7 Bostadsrättsinnehavaren ansvarar för skador på föreningens egendom till följd av inglasningen som sådan eller som orsakas i samband med montering och användning, underhåll eller nedmontering av inglasningen, liksom för person- eller sakskada på tredje man eller dennes egendom till följd av montering och användning, underhåll eller nedmontering av inglasningen. </w:t>
      </w:r>
    </w:p>
    <w:p w14:paraId="10D35C78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78F27A9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8 Vid överlåtelse av bostadsrätten åligger det bostadsrättsinnehavaren att särskilt tillse att i köpekontraktet påtala att förvärvaren övertar bostadsrättsinnehavarens skyldigheter enligt detta avtal gentemot föreningen. Om så inte sker är bostadsrättsinnehavaren i samband med avflyttning skyldig att montera bort inglasningen och återställa balkongen om föreningen så begär eller stå för de kostnader som föreningen drabbas av för att utföra detta. </w:t>
      </w:r>
    </w:p>
    <w:p w14:paraId="69F13D7B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6D095A3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9 Vid nedmontering av inglasning är det bostadsrättsinnehavarens skyldighet att förvara inglasningen och om den ej återmonteras, återställa balkongen i det skick som den var innan inglasningen utfördes och för egen kostnad reparera eventuella skador på huset som uppkommit till följd av inglasningen eller nedmonteringen. </w:t>
      </w:r>
    </w:p>
    <w:p w14:paraId="6B097504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4DAFC62" w14:textId="77777777" w:rsidR="00C92010" w:rsidRPr="00A705F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05F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10 Bostadsrättsinnehavare får ej använda den inglasade balkongen eller terrassen som ett förråd. </w:t>
      </w:r>
    </w:p>
    <w:p w14:paraId="40112507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6CC646D2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0D97D8DC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1567190F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2F392393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3E16910C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02C7609D" w14:textId="77777777" w:rsidR="00C92010" w:rsidRPr="00A705F0" w:rsidRDefault="00C92010" w:rsidP="00C92010">
      <w:pPr>
        <w:ind w:hanging="142"/>
        <w:rPr>
          <w:b/>
          <w:bCs/>
        </w:rPr>
      </w:pPr>
      <w:r w:rsidRPr="00A705F0">
        <w:rPr>
          <w:b/>
          <w:bCs/>
        </w:rPr>
        <w:t xml:space="preserve">Underskrift </w:t>
      </w:r>
    </w:p>
    <w:p w14:paraId="35D2260D" w14:textId="77777777" w:rsidR="00C92010" w:rsidRPr="00C92010" w:rsidRDefault="00C92010" w:rsidP="00C92010">
      <w:pPr>
        <w:ind w:hanging="142"/>
      </w:pPr>
    </w:p>
    <w:p w14:paraId="5A0A9159" w14:textId="77777777" w:rsidR="00C92010" w:rsidRPr="00C92010" w:rsidRDefault="00C92010" w:rsidP="00C92010">
      <w:pPr>
        <w:ind w:hanging="142"/>
      </w:pPr>
      <w:r w:rsidRPr="00C92010">
        <w:t xml:space="preserve">Detta avtal har upprättats i två likalydande exemplar varav vardera parten erhållit varsitt. </w:t>
      </w:r>
    </w:p>
    <w:p w14:paraId="6276DEE5" w14:textId="77777777" w:rsidR="00C92010" w:rsidRPr="00C92010" w:rsidRDefault="00C92010" w:rsidP="00C92010">
      <w:pPr>
        <w:ind w:hanging="142"/>
      </w:pPr>
    </w:p>
    <w:p w14:paraId="0551CFB0" w14:textId="77777777" w:rsidR="00C92010" w:rsidRPr="00C92010" w:rsidRDefault="00C92010" w:rsidP="00C92010"/>
    <w:p w14:paraId="2E9933E8" w14:textId="77777777" w:rsidR="00C92010" w:rsidRPr="00C92010" w:rsidRDefault="00C92010" w:rsidP="00C92010">
      <w:pPr>
        <w:ind w:left="-142"/>
      </w:pPr>
      <w:r w:rsidRPr="00C92010">
        <w:t>Lägenhetsinnehavare;</w:t>
      </w:r>
    </w:p>
    <w:p w14:paraId="46692220" w14:textId="77777777" w:rsidR="00C92010" w:rsidRPr="00C92010" w:rsidRDefault="00C92010" w:rsidP="00C92010">
      <w:pPr>
        <w:ind w:left="-142"/>
      </w:pPr>
    </w:p>
    <w:p w14:paraId="4A4EED1B" w14:textId="77777777" w:rsidR="00C92010" w:rsidRPr="00C92010" w:rsidRDefault="00C92010" w:rsidP="00C92010">
      <w:pPr>
        <w:ind w:left="-142"/>
      </w:pPr>
    </w:p>
    <w:p w14:paraId="50EB0996" w14:textId="77777777" w:rsidR="00C92010" w:rsidRPr="00C92010" w:rsidRDefault="00C92010" w:rsidP="00C92010">
      <w:pPr>
        <w:ind w:left="-142"/>
      </w:pPr>
      <w:r w:rsidRPr="00C92010">
        <w:t>Ort:</w:t>
      </w:r>
      <w:r w:rsidRPr="00C92010">
        <w:tab/>
        <w:t xml:space="preserve">                                Datum:  </w:t>
      </w:r>
    </w:p>
    <w:p w14:paraId="63DBA518" w14:textId="77777777" w:rsidR="00C92010" w:rsidRPr="00C92010" w:rsidRDefault="00C92010" w:rsidP="00C92010">
      <w:pPr>
        <w:ind w:left="-142"/>
      </w:pPr>
    </w:p>
    <w:p w14:paraId="7C596F3E" w14:textId="77777777" w:rsidR="00C92010" w:rsidRPr="00C92010" w:rsidRDefault="00C92010" w:rsidP="00C92010">
      <w:pPr>
        <w:ind w:left="-142"/>
      </w:pPr>
    </w:p>
    <w:p w14:paraId="0E0DA273" w14:textId="77777777" w:rsidR="00C92010" w:rsidRPr="00C92010" w:rsidRDefault="00C92010" w:rsidP="00C92010">
      <w:pPr>
        <w:ind w:left="-142"/>
      </w:pPr>
    </w:p>
    <w:p w14:paraId="4990695A" w14:textId="062BFC1E" w:rsidR="00C92010" w:rsidRDefault="00C92010" w:rsidP="00C92010">
      <w:pPr>
        <w:ind w:left="-142"/>
      </w:pPr>
      <w:r w:rsidRPr="00C92010">
        <w:t>Signatur:</w:t>
      </w:r>
      <w:r>
        <w:tab/>
      </w:r>
      <w:r>
        <w:tab/>
      </w:r>
      <w:r w:rsidRPr="00C92010">
        <w:t xml:space="preserve"> ___________________</w:t>
      </w:r>
      <w:r>
        <w:t>______</w:t>
      </w:r>
      <w:r w:rsidRPr="00C92010">
        <w:t>______</w:t>
      </w:r>
    </w:p>
    <w:p w14:paraId="12CE4EE9" w14:textId="77777777" w:rsidR="00C92010" w:rsidRDefault="00C92010" w:rsidP="00C92010">
      <w:pPr>
        <w:ind w:left="-142"/>
      </w:pPr>
    </w:p>
    <w:p w14:paraId="3C1DD23F" w14:textId="606CF1F0" w:rsidR="00C92010" w:rsidRPr="00C92010" w:rsidRDefault="00C92010" w:rsidP="00C92010">
      <w:pPr>
        <w:ind w:left="-142"/>
      </w:pPr>
      <w:r w:rsidRPr="00C92010">
        <w:t xml:space="preserve">Namnförtydligande: </w:t>
      </w:r>
      <w:r>
        <w:tab/>
      </w:r>
      <w:r w:rsidRPr="00C92010">
        <w:t>____________________</w:t>
      </w:r>
      <w:r>
        <w:t>______</w:t>
      </w:r>
      <w:r w:rsidRPr="00C92010">
        <w:t xml:space="preserve">_______ </w:t>
      </w:r>
    </w:p>
    <w:p w14:paraId="5F1784C4" w14:textId="77777777" w:rsidR="00C92010" w:rsidRPr="00C92010" w:rsidRDefault="00C92010" w:rsidP="00C92010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244D30CA" w14:textId="77777777" w:rsidR="00C92010" w:rsidRPr="00C92010" w:rsidRDefault="00C92010" w:rsidP="00C92010">
      <w:pPr>
        <w:ind w:left="-142"/>
      </w:pPr>
    </w:p>
    <w:p w14:paraId="40558A34" w14:textId="77777777" w:rsidR="00C92010" w:rsidRPr="00C92010" w:rsidRDefault="00C92010" w:rsidP="00C92010">
      <w:pPr>
        <w:ind w:left="-142"/>
      </w:pPr>
    </w:p>
    <w:p w14:paraId="2CA3B80C" w14:textId="77777777" w:rsidR="00C92010" w:rsidRPr="00C92010" w:rsidRDefault="00C92010" w:rsidP="00C92010">
      <w:pPr>
        <w:ind w:left="-142"/>
      </w:pPr>
    </w:p>
    <w:p w14:paraId="1FD85EF5" w14:textId="77777777" w:rsidR="00C92010" w:rsidRPr="00C92010" w:rsidRDefault="00C92010" w:rsidP="00C92010">
      <w:pPr>
        <w:ind w:left="-142"/>
      </w:pPr>
    </w:p>
    <w:p w14:paraId="4ABF9221" w14:textId="77777777" w:rsidR="00C92010" w:rsidRPr="00C92010" w:rsidRDefault="00C92010" w:rsidP="00C92010">
      <w:pPr>
        <w:ind w:left="-142"/>
      </w:pPr>
      <w:r w:rsidRPr="00C92010">
        <w:t>Brf Tomtebo styrelse;</w:t>
      </w:r>
    </w:p>
    <w:p w14:paraId="3255CD83" w14:textId="77777777" w:rsidR="00C92010" w:rsidRPr="00C92010" w:rsidRDefault="00C92010" w:rsidP="00C92010">
      <w:pPr>
        <w:ind w:left="-142"/>
      </w:pPr>
    </w:p>
    <w:p w14:paraId="20B9E60B" w14:textId="77777777" w:rsidR="00C92010" w:rsidRPr="00C92010" w:rsidRDefault="00C92010" w:rsidP="00C92010">
      <w:pPr>
        <w:ind w:left="-142"/>
      </w:pPr>
    </w:p>
    <w:p w14:paraId="16BB0A77" w14:textId="77777777" w:rsidR="00C92010" w:rsidRPr="00C92010" w:rsidRDefault="00C92010" w:rsidP="00C92010">
      <w:pPr>
        <w:ind w:left="-142"/>
      </w:pPr>
      <w:r w:rsidRPr="00C92010">
        <w:t>Ort:</w:t>
      </w:r>
      <w:r w:rsidRPr="00C92010">
        <w:tab/>
        <w:t xml:space="preserve">                                Datum:  </w:t>
      </w:r>
    </w:p>
    <w:p w14:paraId="208D423C" w14:textId="77777777" w:rsidR="00C92010" w:rsidRPr="00C92010" w:rsidRDefault="00C92010" w:rsidP="00C92010">
      <w:pPr>
        <w:ind w:left="-142"/>
      </w:pPr>
    </w:p>
    <w:p w14:paraId="6632CAD1" w14:textId="77777777" w:rsidR="00C92010" w:rsidRPr="00C92010" w:rsidRDefault="00C92010" w:rsidP="00C92010">
      <w:pPr>
        <w:ind w:left="-142"/>
      </w:pPr>
    </w:p>
    <w:p w14:paraId="459B97A8" w14:textId="77777777" w:rsidR="00C92010" w:rsidRPr="00C92010" w:rsidRDefault="00C92010" w:rsidP="00C92010">
      <w:pPr>
        <w:ind w:left="-142"/>
      </w:pPr>
    </w:p>
    <w:p w14:paraId="54740323" w14:textId="14D06718" w:rsidR="00C92010" w:rsidRDefault="00C92010" w:rsidP="00C92010">
      <w:pPr>
        <w:ind w:left="-142"/>
      </w:pPr>
      <w:r w:rsidRPr="00C92010">
        <w:t xml:space="preserve">Signatur: </w:t>
      </w:r>
      <w:r>
        <w:tab/>
      </w:r>
      <w:r>
        <w:tab/>
      </w:r>
      <w:r w:rsidRPr="00C92010">
        <w:t>_______________________________</w:t>
      </w:r>
      <w:r>
        <w:t>_____</w:t>
      </w:r>
    </w:p>
    <w:p w14:paraId="53D9DD84" w14:textId="77777777" w:rsidR="00C92010" w:rsidRDefault="00C92010" w:rsidP="00C92010">
      <w:pPr>
        <w:ind w:left="-142"/>
      </w:pPr>
    </w:p>
    <w:p w14:paraId="7D15D8CD" w14:textId="581C0530" w:rsidR="00C92010" w:rsidRPr="00C92010" w:rsidRDefault="00C92010" w:rsidP="00C92010">
      <w:pPr>
        <w:ind w:left="-142"/>
      </w:pPr>
      <w:r w:rsidRPr="00C92010">
        <w:t xml:space="preserve">Namnförtydligande: </w:t>
      </w:r>
      <w:r>
        <w:tab/>
      </w:r>
      <w:r w:rsidRPr="00C92010">
        <w:t>____________</w:t>
      </w:r>
      <w:r>
        <w:t>__________</w:t>
      </w:r>
      <w:r w:rsidRPr="00C92010">
        <w:t xml:space="preserve">_______________ </w:t>
      </w:r>
    </w:p>
    <w:p w14:paraId="4A2B2955" w14:textId="709B8DBE" w:rsidR="00C92010" w:rsidRPr="00E76CC7" w:rsidRDefault="00C92010" w:rsidP="00C92010">
      <w:pPr>
        <w:ind w:left="-142"/>
        <w:rPr>
          <w:sz w:val="20"/>
        </w:rPr>
      </w:pPr>
    </w:p>
    <w:p w14:paraId="749A4B87" w14:textId="6D0318D6" w:rsidR="00B21622" w:rsidRDefault="00B2162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14:paraId="6EAD0F2A" w14:textId="77777777" w:rsidR="00B21622" w:rsidRPr="00AE095E" w:rsidRDefault="00B21622" w:rsidP="00B21622">
      <w:pPr>
        <w:pStyle w:val="Default"/>
        <w:rPr>
          <w:b/>
          <w:sz w:val="32"/>
          <w:szCs w:val="32"/>
        </w:rPr>
      </w:pPr>
      <w:r w:rsidRPr="00AE095E">
        <w:rPr>
          <w:b/>
          <w:sz w:val="32"/>
          <w:szCs w:val="32"/>
        </w:rPr>
        <w:lastRenderedPageBreak/>
        <w:t>Färdiganmälan gällande inglasning av balkong eller uteplats</w:t>
      </w:r>
    </w:p>
    <w:p w14:paraId="002BB626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27F774E5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5B4C4BA9" w14:textId="77777777" w:rsidR="00B21622" w:rsidRDefault="00B21622" w:rsidP="00B21622">
      <w:pPr>
        <w:pStyle w:val="Default"/>
        <w:rPr>
          <w:sz w:val="20"/>
          <w:szCs w:val="20"/>
        </w:rPr>
      </w:pPr>
    </w:p>
    <w:p w14:paraId="18FF6BC9" w14:textId="77777777" w:rsidR="00B21622" w:rsidRDefault="00B21622" w:rsidP="00B21622">
      <w:pPr>
        <w:pStyle w:val="Default"/>
        <w:rPr>
          <w:sz w:val="20"/>
          <w:szCs w:val="20"/>
        </w:rPr>
      </w:pPr>
    </w:p>
    <w:p w14:paraId="19D6CC3F" w14:textId="77777777" w:rsidR="00B21622" w:rsidRDefault="00B21622" w:rsidP="00B21622">
      <w:pPr>
        <w:pStyle w:val="Default"/>
        <w:rPr>
          <w:sz w:val="20"/>
          <w:szCs w:val="20"/>
        </w:rPr>
      </w:pPr>
    </w:p>
    <w:p w14:paraId="606658A3" w14:textId="77777777" w:rsidR="00B21622" w:rsidRDefault="00B21622" w:rsidP="00B216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 w:rsidRPr="003B7D50">
        <w:rPr>
          <w:sz w:val="20"/>
          <w:szCs w:val="20"/>
        </w:rPr>
        <w:t>ostadsrättsinnehavare intygar härmed att balkonginglasningen är genomförd i enlighet med gällande byggnadslov och att anlitad entreprenör utfört egenkontroll till full belåtenhet.</w:t>
      </w:r>
    </w:p>
    <w:p w14:paraId="5163578E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6B22C377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2FB1A71D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4D64D92D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30EC84CA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7CAF135E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6387031E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4D8F8D69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1730C41F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44E09DF9" w14:textId="77777777" w:rsidR="00B21622" w:rsidRPr="003B7D50" w:rsidRDefault="00B21622" w:rsidP="00B21622">
      <w:pPr>
        <w:ind w:hanging="142"/>
        <w:rPr>
          <w:b/>
          <w:bCs/>
        </w:rPr>
      </w:pPr>
      <w:r w:rsidRPr="00E76CC7">
        <w:rPr>
          <w:b/>
          <w:bCs/>
        </w:rPr>
        <w:t xml:space="preserve">Underskrift </w:t>
      </w:r>
    </w:p>
    <w:p w14:paraId="78192295" w14:textId="77777777" w:rsidR="00B21622" w:rsidRPr="00E76CC7" w:rsidRDefault="00B21622" w:rsidP="00B21622">
      <w:pPr>
        <w:ind w:hanging="142"/>
        <w:rPr>
          <w:b/>
          <w:bCs/>
          <w:sz w:val="20"/>
        </w:rPr>
      </w:pPr>
    </w:p>
    <w:p w14:paraId="7750B91E" w14:textId="77777777" w:rsidR="00B21622" w:rsidRPr="00E76CC7" w:rsidRDefault="00B21622" w:rsidP="00B21622">
      <w:pPr>
        <w:rPr>
          <w:sz w:val="20"/>
        </w:rPr>
      </w:pPr>
    </w:p>
    <w:p w14:paraId="6EDAB200" w14:textId="77777777" w:rsidR="00B21622" w:rsidRDefault="00B21622" w:rsidP="00B21622">
      <w:pPr>
        <w:ind w:left="-142"/>
        <w:rPr>
          <w:sz w:val="20"/>
        </w:rPr>
      </w:pPr>
      <w:r w:rsidRPr="00E76CC7">
        <w:rPr>
          <w:sz w:val="20"/>
        </w:rPr>
        <w:t>Lägenhetsinnehavare;</w:t>
      </w:r>
    </w:p>
    <w:p w14:paraId="56EB9ED0" w14:textId="77777777" w:rsidR="00B21622" w:rsidRPr="00E76CC7" w:rsidRDefault="00B21622" w:rsidP="00B21622">
      <w:pPr>
        <w:ind w:left="-142"/>
        <w:rPr>
          <w:sz w:val="20"/>
        </w:rPr>
      </w:pPr>
    </w:p>
    <w:p w14:paraId="2838724C" w14:textId="77777777" w:rsidR="00B21622" w:rsidRPr="00E76CC7" w:rsidRDefault="00B21622" w:rsidP="00B21622">
      <w:pPr>
        <w:ind w:left="-142"/>
        <w:rPr>
          <w:sz w:val="20"/>
        </w:rPr>
      </w:pPr>
    </w:p>
    <w:p w14:paraId="18859432" w14:textId="77777777" w:rsidR="00B21622" w:rsidRPr="00E76CC7" w:rsidRDefault="00B21622" w:rsidP="00B21622">
      <w:pPr>
        <w:ind w:left="-142"/>
        <w:rPr>
          <w:sz w:val="20"/>
        </w:rPr>
      </w:pPr>
      <w:r w:rsidRPr="00E76CC7">
        <w:rPr>
          <w:sz w:val="20"/>
        </w:rPr>
        <w:t>Ort:</w:t>
      </w:r>
      <w:r w:rsidRPr="00E76CC7">
        <w:rPr>
          <w:sz w:val="20"/>
        </w:rPr>
        <w:tab/>
        <w:t xml:space="preserve">                                Datum:  </w:t>
      </w:r>
    </w:p>
    <w:p w14:paraId="5792F9AF" w14:textId="77777777" w:rsidR="00B21622" w:rsidRPr="00E76CC7" w:rsidRDefault="00B21622" w:rsidP="00B21622">
      <w:pPr>
        <w:ind w:left="-142"/>
        <w:rPr>
          <w:sz w:val="20"/>
        </w:rPr>
      </w:pPr>
    </w:p>
    <w:p w14:paraId="3C819F44" w14:textId="77777777" w:rsidR="00B21622" w:rsidRPr="00E76CC7" w:rsidRDefault="00B21622" w:rsidP="00B21622">
      <w:pPr>
        <w:ind w:left="-142"/>
        <w:rPr>
          <w:sz w:val="20"/>
        </w:rPr>
      </w:pPr>
    </w:p>
    <w:p w14:paraId="53C7D4BC" w14:textId="77777777" w:rsidR="00B21622" w:rsidRPr="00E76CC7" w:rsidRDefault="00B21622" w:rsidP="00B21622">
      <w:pPr>
        <w:ind w:left="-142"/>
        <w:rPr>
          <w:sz w:val="20"/>
        </w:rPr>
      </w:pPr>
    </w:p>
    <w:p w14:paraId="343912C1" w14:textId="77777777" w:rsidR="00B21622" w:rsidRPr="00E76CC7" w:rsidRDefault="00B21622" w:rsidP="00B21622">
      <w:pPr>
        <w:ind w:left="-142"/>
        <w:rPr>
          <w:sz w:val="20"/>
        </w:rPr>
      </w:pPr>
      <w:r w:rsidRPr="00E76CC7">
        <w:rPr>
          <w:sz w:val="20"/>
        </w:rPr>
        <w:t xml:space="preserve">Signatur: _______________________________ Namnförtydligande: ___________________________ </w:t>
      </w:r>
    </w:p>
    <w:p w14:paraId="2ADCAB86" w14:textId="77777777" w:rsidR="00C22220" w:rsidRDefault="00C22220" w:rsidP="00C22220">
      <w:pPr>
        <w:rPr>
          <w:sz w:val="20"/>
        </w:rPr>
      </w:pPr>
    </w:p>
    <w:sectPr w:rsidR="00C22220" w:rsidSect="00526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851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FE99" w14:textId="77777777" w:rsidR="000042B8" w:rsidRDefault="000042B8">
      <w:r>
        <w:separator/>
      </w:r>
    </w:p>
  </w:endnote>
  <w:endnote w:type="continuationSeparator" w:id="0">
    <w:p w14:paraId="32B43B59" w14:textId="77777777" w:rsidR="000042B8" w:rsidRDefault="0000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9D94" w14:textId="77777777" w:rsidR="00640A1B" w:rsidRDefault="00640A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F32" w14:textId="77777777" w:rsidR="001C62C6" w:rsidRPr="003D5A33" w:rsidRDefault="001C62C6" w:rsidP="005E6669">
    <w:pPr>
      <w:pStyle w:val="Sidfot"/>
      <w:pBdr>
        <w:bottom w:val="single" w:sz="4" w:space="1" w:color="auto"/>
      </w:pBdr>
      <w:rPr>
        <w:rFonts w:ascii="Helvetica" w:hAnsi="Helvetica"/>
        <w:color w:val="000000" w:themeColor="text1"/>
        <w:sz w:val="18"/>
        <w:lang w:val="en-US"/>
      </w:rPr>
    </w:pPr>
  </w:p>
  <w:p w14:paraId="5C653133" w14:textId="67F55C57" w:rsidR="007A3E3D" w:rsidRPr="003D5A33" w:rsidRDefault="007A3E3D" w:rsidP="005E6669">
    <w:pPr>
      <w:pStyle w:val="Sidfot"/>
      <w:rPr>
        <w:rFonts w:ascii="Helvetica" w:hAnsi="Helvetica"/>
        <w:color w:val="000000" w:themeColor="text1"/>
        <w:sz w:val="18"/>
        <w:lang w:val="en-US"/>
      </w:rPr>
    </w:pPr>
  </w:p>
  <w:p w14:paraId="0F9961CC" w14:textId="09309317" w:rsidR="002E63B3" w:rsidRDefault="002E63B3" w:rsidP="002E63B3">
    <w:pPr>
      <w:pStyle w:val="Sidfot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 xml:space="preserve">Renovering, Bilaga </w:t>
    </w:r>
    <w:r w:rsidR="00640A1B">
      <w:rPr>
        <w:color w:val="404040" w:themeColor="text1" w:themeTint="BF"/>
        <w:sz w:val="20"/>
      </w:rPr>
      <w:t>E</w:t>
    </w: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265FA9">
      <w:rPr>
        <w:color w:val="404040" w:themeColor="text1" w:themeTint="BF"/>
        <w:sz w:val="20"/>
      </w:rPr>
      <w:t xml:space="preserve">Sida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PAGE  \* Arabic  \* MERGEFORMAT</w:instrText>
    </w:r>
    <w:r w:rsidRPr="00265FA9">
      <w:rPr>
        <w:color w:val="404040" w:themeColor="text1" w:themeTint="BF"/>
        <w:sz w:val="20"/>
      </w:rPr>
      <w:fldChar w:fldCharType="separate"/>
    </w:r>
    <w:r>
      <w:rPr>
        <w:color w:val="404040" w:themeColor="text1" w:themeTint="BF"/>
        <w:sz w:val="20"/>
      </w:rPr>
      <w:t>2</w:t>
    </w:r>
    <w:r w:rsidRPr="00265FA9">
      <w:rPr>
        <w:color w:val="404040" w:themeColor="text1" w:themeTint="BF"/>
        <w:sz w:val="20"/>
      </w:rPr>
      <w:fldChar w:fldCharType="end"/>
    </w:r>
    <w:r w:rsidRPr="00265FA9">
      <w:rPr>
        <w:color w:val="404040" w:themeColor="text1" w:themeTint="BF"/>
        <w:sz w:val="20"/>
      </w:rPr>
      <w:t xml:space="preserve"> av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NUMPAGES  \* Arabic  \* MERGEFORMAT</w:instrText>
    </w:r>
    <w:r w:rsidRPr="00265FA9">
      <w:rPr>
        <w:color w:val="404040" w:themeColor="text1" w:themeTint="BF"/>
        <w:sz w:val="20"/>
      </w:rPr>
      <w:fldChar w:fldCharType="separate"/>
    </w:r>
    <w:r>
      <w:rPr>
        <w:color w:val="404040" w:themeColor="text1" w:themeTint="BF"/>
        <w:sz w:val="20"/>
      </w:rPr>
      <w:t>2</w:t>
    </w:r>
    <w:r w:rsidRPr="00265FA9">
      <w:rPr>
        <w:color w:val="404040" w:themeColor="text1" w:themeTint="BF"/>
        <w:sz w:val="20"/>
      </w:rPr>
      <w:fldChar w:fldCharType="end"/>
    </w:r>
  </w:p>
  <w:p w14:paraId="4349D886" w14:textId="2E9D65EF" w:rsidR="00FF0B34" w:rsidRPr="00F74103" w:rsidRDefault="00F74103" w:rsidP="00BE087D">
    <w:pPr>
      <w:pStyle w:val="Sidfot"/>
    </w:pPr>
    <w:r>
      <w:rPr>
        <w:color w:val="404040" w:themeColor="text1" w:themeTint="BF"/>
        <w:sz w:val="20"/>
      </w:rPr>
      <w:t>okt2022</w:t>
    </w:r>
    <w:r w:rsidR="007A3E3D" w:rsidRPr="003D5A33">
      <w:rPr>
        <w:rFonts w:ascii="Helvetica" w:hAnsi="Helvetica"/>
        <w:color w:val="000000" w:themeColor="text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9144" w14:textId="77777777" w:rsidR="00640A1B" w:rsidRDefault="00640A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DC9E" w14:textId="77777777" w:rsidR="000042B8" w:rsidRDefault="000042B8">
      <w:r>
        <w:separator/>
      </w:r>
    </w:p>
  </w:footnote>
  <w:footnote w:type="continuationSeparator" w:id="0">
    <w:p w14:paraId="4A625754" w14:textId="77777777" w:rsidR="000042B8" w:rsidRDefault="0000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E24" w14:textId="77777777" w:rsidR="00640A1B" w:rsidRDefault="00640A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620C" w14:textId="77777777" w:rsidR="00640A1B" w:rsidRDefault="00640A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59E3" w14:textId="47682C76" w:rsidR="0045772C" w:rsidRDefault="000D42B6" w:rsidP="00526E39">
    <w:pPr>
      <w:pStyle w:val="Rubrik"/>
    </w:pPr>
    <w:r>
      <w:t xml:space="preserve">Bilaga </w:t>
    </w:r>
    <w:r w:rsidR="00640A1B">
      <w:t>E</w:t>
    </w:r>
    <w:r>
      <w:t xml:space="preserve">, </w:t>
    </w:r>
    <w:r w:rsidR="00640A1B">
      <w:t xml:space="preserve">inglasning </w:t>
    </w:r>
    <w:r w:rsidR="008453CD">
      <w:t>balkong och altan</w:t>
    </w:r>
    <w:r w:rsidR="00B21622">
      <w:t xml:space="preserve"> </w:t>
    </w:r>
  </w:p>
  <w:p w14:paraId="2164282D" w14:textId="2C772F6E" w:rsidR="00526E39" w:rsidRDefault="00526E39" w:rsidP="00526E39">
    <w:pPr>
      <w:pStyle w:val="Rubrik"/>
    </w:pPr>
    <w:r>
      <w:t>Ansökan renovering/ombyggnation</w:t>
    </w:r>
  </w:p>
  <w:p w14:paraId="079A5BF0" w14:textId="3D393CBE" w:rsidR="00526E39" w:rsidRDefault="00526E39" w:rsidP="00526E39">
    <w:pPr>
      <w:pStyle w:val="Rubrik"/>
    </w:pPr>
    <w:r>
      <w:t>Brf Tomtebo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357"/>
    <w:multiLevelType w:val="hybridMultilevel"/>
    <w:tmpl w:val="160C37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5AF"/>
    <w:multiLevelType w:val="hybridMultilevel"/>
    <w:tmpl w:val="DEA63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7F1"/>
    <w:multiLevelType w:val="hybridMultilevel"/>
    <w:tmpl w:val="468E1F9E"/>
    <w:lvl w:ilvl="0" w:tplc="744C19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86E"/>
    <w:multiLevelType w:val="hybridMultilevel"/>
    <w:tmpl w:val="41E8C4A0"/>
    <w:lvl w:ilvl="0" w:tplc="744C1986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85040E9"/>
    <w:multiLevelType w:val="hybridMultilevel"/>
    <w:tmpl w:val="F07C6130"/>
    <w:lvl w:ilvl="0" w:tplc="744C19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F637E"/>
    <w:multiLevelType w:val="hybridMultilevel"/>
    <w:tmpl w:val="CFE290F2"/>
    <w:lvl w:ilvl="0" w:tplc="03FC544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98C75AF"/>
    <w:multiLevelType w:val="hybridMultilevel"/>
    <w:tmpl w:val="FF38ABC2"/>
    <w:lvl w:ilvl="0" w:tplc="D312E6E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748F69BB"/>
    <w:multiLevelType w:val="multilevel"/>
    <w:tmpl w:val="5E429A2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7"/>
  </w:num>
  <w:num w:numId="7">
    <w:abstractNumId w:val="7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6"/>
    <w:rsid w:val="000042B8"/>
    <w:rsid w:val="00022900"/>
    <w:rsid w:val="000738B7"/>
    <w:rsid w:val="000744F0"/>
    <w:rsid w:val="0008471F"/>
    <w:rsid w:val="00095AAF"/>
    <w:rsid w:val="000B5786"/>
    <w:rsid w:val="000B7D90"/>
    <w:rsid w:val="000D42B6"/>
    <w:rsid w:val="000E068A"/>
    <w:rsid w:val="000E0927"/>
    <w:rsid w:val="000E3EBE"/>
    <w:rsid w:val="000F0D4B"/>
    <w:rsid w:val="000F1574"/>
    <w:rsid w:val="000F615A"/>
    <w:rsid w:val="00107E55"/>
    <w:rsid w:val="001145EB"/>
    <w:rsid w:val="0011764D"/>
    <w:rsid w:val="00122032"/>
    <w:rsid w:val="00135F1A"/>
    <w:rsid w:val="0015126A"/>
    <w:rsid w:val="0015211C"/>
    <w:rsid w:val="0015657D"/>
    <w:rsid w:val="00191AF5"/>
    <w:rsid w:val="00192B53"/>
    <w:rsid w:val="00194A95"/>
    <w:rsid w:val="001B0FCB"/>
    <w:rsid w:val="001B1CCB"/>
    <w:rsid w:val="001C62C6"/>
    <w:rsid w:val="001E07E5"/>
    <w:rsid w:val="001F45EB"/>
    <w:rsid w:val="00215D15"/>
    <w:rsid w:val="002242F0"/>
    <w:rsid w:val="002371A2"/>
    <w:rsid w:val="00261020"/>
    <w:rsid w:val="00275D25"/>
    <w:rsid w:val="00275D74"/>
    <w:rsid w:val="00284EF5"/>
    <w:rsid w:val="002910A5"/>
    <w:rsid w:val="002B585F"/>
    <w:rsid w:val="002D6F58"/>
    <w:rsid w:val="002E3CAC"/>
    <w:rsid w:val="002E63B3"/>
    <w:rsid w:val="003005AC"/>
    <w:rsid w:val="00305911"/>
    <w:rsid w:val="00320A5C"/>
    <w:rsid w:val="0032456F"/>
    <w:rsid w:val="003350CC"/>
    <w:rsid w:val="003658BA"/>
    <w:rsid w:val="003A143D"/>
    <w:rsid w:val="003A34B5"/>
    <w:rsid w:val="003A6F1C"/>
    <w:rsid w:val="003B1FAC"/>
    <w:rsid w:val="003B44D0"/>
    <w:rsid w:val="003D07AF"/>
    <w:rsid w:val="003D1C02"/>
    <w:rsid w:val="003D31F5"/>
    <w:rsid w:val="003D5A33"/>
    <w:rsid w:val="003E1F64"/>
    <w:rsid w:val="003F0028"/>
    <w:rsid w:val="00400CB9"/>
    <w:rsid w:val="004110D9"/>
    <w:rsid w:val="00437B39"/>
    <w:rsid w:val="00453F24"/>
    <w:rsid w:val="0045772C"/>
    <w:rsid w:val="00457E3C"/>
    <w:rsid w:val="004617E3"/>
    <w:rsid w:val="004830D7"/>
    <w:rsid w:val="004907D6"/>
    <w:rsid w:val="004A60EE"/>
    <w:rsid w:val="004B1F69"/>
    <w:rsid w:val="00502010"/>
    <w:rsid w:val="00505A61"/>
    <w:rsid w:val="00524B2C"/>
    <w:rsid w:val="00526E39"/>
    <w:rsid w:val="00551D1C"/>
    <w:rsid w:val="00552EC1"/>
    <w:rsid w:val="00575C81"/>
    <w:rsid w:val="00591008"/>
    <w:rsid w:val="00593DD2"/>
    <w:rsid w:val="005C19C8"/>
    <w:rsid w:val="005D4D2B"/>
    <w:rsid w:val="005E6669"/>
    <w:rsid w:val="005F345B"/>
    <w:rsid w:val="005F6434"/>
    <w:rsid w:val="00614B29"/>
    <w:rsid w:val="00640A1B"/>
    <w:rsid w:val="00650333"/>
    <w:rsid w:val="00650B83"/>
    <w:rsid w:val="0065410C"/>
    <w:rsid w:val="006612F8"/>
    <w:rsid w:val="0067269E"/>
    <w:rsid w:val="006800C7"/>
    <w:rsid w:val="006A15DC"/>
    <w:rsid w:val="006A25D4"/>
    <w:rsid w:val="006A76F7"/>
    <w:rsid w:val="006B770A"/>
    <w:rsid w:val="006D39BA"/>
    <w:rsid w:val="006D5F0D"/>
    <w:rsid w:val="006E44F0"/>
    <w:rsid w:val="006E5075"/>
    <w:rsid w:val="006E6524"/>
    <w:rsid w:val="006E771A"/>
    <w:rsid w:val="007027FE"/>
    <w:rsid w:val="00743F63"/>
    <w:rsid w:val="00762375"/>
    <w:rsid w:val="007A30D2"/>
    <w:rsid w:val="007A3E3D"/>
    <w:rsid w:val="007A40F5"/>
    <w:rsid w:val="00806F52"/>
    <w:rsid w:val="00814E70"/>
    <w:rsid w:val="008453CD"/>
    <w:rsid w:val="00851BDD"/>
    <w:rsid w:val="00856AED"/>
    <w:rsid w:val="00881FD5"/>
    <w:rsid w:val="008A6614"/>
    <w:rsid w:val="008A6BB7"/>
    <w:rsid w:val="008C101C"/>
    <w:rsid w:val="008C1393"/>
    <w:rsid w:val="00900A56"/>
    <w:rsid w:val="00911442"/>
    <w:rsid w:val="00917C79"/>
    <w:rsid w:val="009334F9"/>
    <w:rsid w:val="009360E0"/>
    <w:rsid w:val="009405FF"/>
    <w:rsid w:val="00957E7D"/>
    <w:rsid w:val="00977F60"/>
    <w:rsid w:val="009833D5"/>
    <w:rsid w:val="0098603E"/>
    <w:rsid w:val="009A67F7"/>
    <w:rsid w:val="009B22F5"/>
    <w:rsid w:val="009C38BE"/>
    <w:rsid w:val="009C666E"/>
    <w:rsid w:val="009E45D7"/>
    <w:rsid w:val="00A155EB"/>
    <w:rsid w:val="00A36ABC"/>
    <w:rsid w:val="00A705F0"/>
    <w:rsid w:val="00A75116"/>
    <w:rsid w:val="00A8004B"/>
    <w:rsid w:val="00A81BB3"/>
    <w:rsid w:val="00A83B33"/>
    <w:rsid w:val="00A90B6F"/>
    <w:rsid w:val="00A95178"/>
    <w:rsid w:val="00AA79F3"/>
    <w:rsid w:val="00AC5AA5"/>
    <w:rsid w:val="00AC7243"/>
    <w:rsid w:val="00AD640A"/>
    <w:rsid w:val="00AE6231"/>
    <w:rsid w:val="00B21622"/>
    <w:rsid w:val="00B23B78"/>
    <w:rsid w:val="00B458FC"/>
    <w:rsid w:val="00B70776"/>
    <w:rsid w:val="00B77D76"/>
    <w:rsid w:val="00B844E7"/>
    <w:rsid w:val="00B860A5"/>
    <w:rsid w:val="00BB62FD"/>
    <w:rsid w:val="00BE087D"/>
    <w:rsid w:val="00BF2704"/>
    <w:rsid w:val="00C10A62"/>
    <w:rsid w:val="00C11172"/>
    <w:rsid w:val="00C22220"/>
    <w:rsid w:val="00C476C4"/>
    <w:rsid w:val="00C57437"/>
    <w:rsid w:val="00C61856"/>
    <w:rsid w:val="00C92010"/>
    <w:rsid w:val="00C933BA"/>
    <w:rsid w:val="00CB38FE"/>
    <w:rsid w:val="00CC517D"/>
    <w:rsid w:val="00CE33DC"/>
    <w:rsid w:val="00CE6EC9"/>
    <w:rsid w:val="00CF2796"/>
    <w:rsid w:val="00D164B0"/>
    <w:rsid w:val="00D20384"/>
    <w:rsid w:val="00D4209C"/>
    <w:rsid w:val="00D4298A"/>
    <w:rsid w:val="00DA7F0A"/>
    <w:rsid w:val="00DD5DD4"/>
    <w:rsid w:val="00DD5F50"/>
    <w:rsid w:val="00DD792C"/>
    <w:rsid w:val="00E27854"/>
    <w:rsid w:val="00E54D4F"/>
    <w:rsid w:val="00E56786"/>
    <w:rsid w:val="00E72F70"/>
    <w:rsid w:val="00E902B6"/>
    <w:rsid w:val="00E912C9"/>
    <w:rsid w:val="00E938AF"/>
    <w:rsid w:val="00E95D74"/>
    <w:rsid w:val="00E973CC"/>
    <w:rsid w:val="00EA0766"/>
    <w:rsid w:val="00EB3F86"/>
    <w:rsid w:val="00EE013F"/>
    <w:rsid w:val="00EF4D41"/>
    <w:rsid w:val="00F07A22"/>
    <w:rsid w:val="00F139B0"/>
    <w:rsid w:val="00F169B4"/>
    <w:rsid w:val="00F40C91"/>
    <w:rsid w:val="00F418DC"/>
    <w:rsid w:val="00F647CF"/>
    <w:rsid w:val="00F71F5E"/>
    <w:rsid w:val="00F72229"/>
    <w:rsid w:val="00F74103"/>
    <w:rsid w:val="00F817D0"/>
    <w:rsid w:val="00F8656A"/>
    <w:rsid w:val="00F933F7"/>
    <w:rsid w:val="00FC76D3"/>
    <w:rsid w:val="00FE43E6"/>
    <w:rsid w:val="00FE526B"/>
    <w:rsid w:val="00FF0B34"/>
    <w:rsid w:val="00FF441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B7C04"/>
  <w14:defaultImageDpi w14:val="300"/>
  <w15:docId w15:val="{93C67D09-D6E3-E348-B904-2C2E444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E63B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10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410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0E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60E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60E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60E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60E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60E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semiHidden/>
  </w:style>
  <w:style w:type="character" w:styleId="Kommentarsreferens">
    <w:name w:val="annotation reference"/>
    <w:semiHidden/>
    <w:rsid w:val="00E567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56786"/>
    <w:rPr>
      <w:sz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56786"/>
  </w:style>
  <w:style w:type="paragraph" w:styleId="Ballongtext">
    <w:name w:val="Balloon Text"/>
    <w:basedOn w:val="Normal"/>
    <w:link w:val="BallongtextChar"/>
    <w:uiPriority w:val="99"/>
    <w:semiHidden/>
    <w:unhideWhenUsed/>
    <w:rsid w:val="00E567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8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95D74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0B34"/>
    <w:rPr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0B34"/>
    <w:rPr>
      <w:b/>
      <w:bCs/>
      <w:lang w:eastAsia="en-US"/>
    </w:rPr>
  </w:style>
  <w:style w:type="paragraph" w:styleId="Revision">
    <w:name w:val="Revision"/>
    <w:hidden/>
    <w:uiPriority w:val="99"/>
    <w:semiHidden/>
    <w:rsid w:val="0008471F"/>
    <w:rPr>
      <w:sz w:val="24"/>
      <w:lang w:eastAsia="en-US"/>
    </w:rPr>
  </w:style>
  <w:style w:type="table" w:styleId="Tabellrutnt">
    <w:name w:val="Table Grid"/>
    <w:basedOn w:val="Normaltabell"/>
    <w:uiPriority w:val="59"/>
    <w:rsid w:val="00AA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E63B3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eastAsia="en-US"/>
    </w:rPr>
  </w:style>
  <w:style w:type="paragraph" w:styleId="Rubrik">
    <w:name w:val="Title"/>
    <w:basedOn w:val="Normal"/>
    <w:link w:val="RubrikChar"/>
    <w:uiPriority w:val="1"/>
    <w:qFormat/>
    <w:rsid w:val="000F1574"/>
    <w:pPr>
      <w:pBdr>
        <w:bottom w:val="single" w:sz="48" w:space="22" w:color="00B050"/>
      </w:pBdr>
      <w:overflowPunct/>
      <w:autoSpaceDE/>
      <w:autoSpaceDN/>
      <w:adjustRightInd/>
      <w:spacing w:after="400"/>
      <w:contextualSpacing/>
      <w:textAlignment w:val="auto"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0F1574"/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6541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541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0E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60E0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60E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0E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60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60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902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902B6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E902B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D6F5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16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658BA"/>
    <w:rPr>
      <w:b/>
      <w:bCs/>
    </w:rPr>
  </w:style>
  <w:style w:type="paragraph" w:customStyle="1" w:styleId="Default">
    <w:name w:val="Default"/>
    <w:rsid w:val="004A60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E63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ia/Library/Containers/com.microsoft.Word/Data/Macintosh%20HD:Users:andersmillerhovf:Library:Mail%20Downloads:CTC%20befattningsbeskrivning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FB380-AC95-754C-968B-B9C0F6A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HD:Users:andersmillerhovf:Library:Mail Downloads:CTC befattningsbeskrivning 2012.dot</Template>
  <TotalTime>2</TotalTime>
  <Pages>4</Pages>
  <Words>771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Befattningsbeskrivning fˆr Sekreterare, Analytical Services</vt:lpstr>
    </vt:vector>
  </TitlesOfParts>
  <Manager/>
  <Company>CTC AB</Company>
  <LinksUpToDate>false</LinksUpToDate>
  <CharactersWithSpaces>4849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Nyberg</dc:creator>
  <cp:keywords/>
  <dc:description/>
  <cp:lastModifiedBy>Charlotte Ersson</cp:lastModifiedBy>
  <cp:revision>3</cp:revision>
  <cp:lastPrinted>2019-09-30T06:50:00Z</cp:lastPrinted>
  <dcterms:created xsi:type="dcterms:W3CDTF">2021-07-07T18:32:00Z</dcterms:created>
  <dcterms:modified xsi:type="dcterms:W3CDTF">2022-10-15T10:44:00Z</dcterms:modified>
  <cp:category/>
</cp:coreProperties>
</file>